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A8" w:rsidRPr="005E2E09" w:rsidRDefault="00A8714F" w:rsidP="005E2E09">
      <w:pPr>
        <w:jc w:val="center"/>
        <w:rPr>
          <w:sz w:val="28"/>
          <w:szCs w:val="28"/>
        </w:rPr>
      </w:pPr>
      <w:r w:rsidRPr="005E2E09">
        <w:rPr>
          <w:sz w:val="28"/>
          <w:szCs w:val="28"/>
        </w:rPr>
        <w:t xml:space="preserve">VCCT Board Meeting </w:t>
      </w:r>
      <w:r w:rsidR="0092142C">
        <w:rPr>
          <w:sz w:val="28"/>
          <w:szCs w:val="28"/>
        </w:rPr>
        <w:t>2</w:t>
      </w:r>
      <w:r w:rsidRPr="005E2E09">
        <w:rPr>
          <w:sz w:val="28"/>
          <w:szCs w:val="28"/>
        </w:rPr>
        <w:t>/</w:t>
      </w:r>
      <w:r w:rsidR="0092142C">
        <w:rPr>
          <w:sz w:val="28"/>
          <w:szCs w:val="28"/>
        </w:rPr>
        <w:t>25</w:t>
      </w:r>
      <w:r w:rsidR="00E01E20">
        <w:rPr>
          <w:sz w:val="28"/>
          <w:szCs w:val="28"/>
        </w:rPr>
        <w:t>/15</w:t>
      </w:r>
    </w:p>
    <w:p w:rsidR="00A8714F" w:rsidRDefault="00A8714F">
      <w:r>
        <w:t>Meeting called to order at 7:</w:t>
      </w:r>
      <w:r w:rsidR="0092142C">
        <w:t>10</w:t>
      </w:r>
      <w:r w:rsidR="00362114">
        <w:t xml:space="preserve">pm with </w:t>
      </w:r>
      <w:r w:rsidR="0092142C">
        <w:t>5</w:t>
      </w:r>
      <w:r>
        <w:t xml:space="preserve"> members in attendance: </w:t>
      </w:r>
      <w:r w:rsidR="006F32E8">
        <w:t xml:space="preserve">Dianne Jenner, </w:t>
      </w:r>
      <w:r>
        <w:t xml:space="preserve">Sally </w:t>
      </w:r>
      <w:proofErr w:type="spellStart"/>
      <w:r>
        <w:t>Sawicki</w:t>
      </w:r>
      <w:proofErr w:type="spellEnd"/>
      <w:r>
        <w:t xml:space="preserve">, Amy Frank, </w:t>
      </w:r>
      <w:r w:rsidR="00362114">
        <w:t xml:space="preserve">Will Mingus, </w:t>
      </w:r>
      <w:r>
        <w:t xml:space="preserve">and Doug </w:t>
      </w:r>
      <w:proofErr w:type="spellStart"/>
      <w:r>
        <w:t>Kroupa</w:t>
      </w:r>
      <w:proofErr w:type="spellEnd"/>
    </w:p>
    <w:p w:rsidR="007210E1" w:rsidRPr="00FC2B91" w:rsidRDefault="007210E1">
      <w:pPr>
        <w:rPr>
          <w:b/>
          <w:sz w:val="28"/>
          <w:szCs w:val="28"/>
        </w:rPr>
      </w:pPr>
      <w:r w:rsidRPr="00FC2B91">
        <w:rPr>
          <w:b/>
          <w:sz w:val="28"/>
          <w:szCs w:val="28"/>
        </w:rPr>
        <w:t>Committee Reports</w:t>
      </w:r>
    </w:p>
    <w:p w:rsidR="007210E1" w:rsidRPr="007210E1" w:rsidRDefault="007210E1" w:rsidP="007210E1">
      <w:pPr>
        <w:spacing w:after="0"/>
        <w:rPr>
          <w:u w:val="single"/>
        </w:rPr>
      </w:pPr>
      <w:r w:rsidRPr="007210E1">
        <w:rPr>
          <w:u w:val="single"/>
        </w:rPr>
        <w:t xml:space="preserve">Secretary - </w:t>
      </w:r>
      <w:r w:rsidR="00362114">
        <w:rPr>
          <w:u w:val="single"/>
        </w:rPr>
        <w:t>Amy</w:t>
      </w:r>
    </w:p>
    <w:p w:rsidR="00A8714F" w:rsidRDefault="0092142C">
      <w:r>
        <w:t>January</w:t>
      </w:r>
      <w:r w:rsidR="00D53281">
        <w:t xml:space="preserve"> minutes approved</w:t>
      </w:r>
    </w:p>
    <w:p w:rsidR="00A8714F" w:rsidRPr="001C498B" w:rsidRDefault="00A8714F" w:rsidP="00A8714F">
      <w:pPr>
        <w:spacing w:after="0"/>
        <w:rPr>
          <w:u w:val="single"/>
        </w:rPr>
      </w:pPr>
      <w:r w:rsidRPr="001C498B">
        <w:rPr>
          <w:u w:val="single"/>
        </w:rPr>
        <w:t>Treasurer</w:t>
      </w:r>
      <w:r w:rsidR="00861568" w:rsidRPr="001C498B">
        <w:rPr>
          <w:u w:val="single"/>
        </w:rPr>
        <w:t xml:space="preserve"> </w:t>
      </w:r>
      <w:r w:rsidRPr="001C498B">
        <w:rPr>
          <w:u w:val="single"/>
        </w:rPr>
        <w:t>–</w:t>
      </w:r>
      <w:r w:rsidR="00861568" w:rsidRPr="001C498B">
        <w:rPr>
          <w:u w:val="single"/>
        </w:rPr>
        <w:t xml:space="preserve"> </w:t>
      </w:r>
      <w:proofErr w:type="spellStart"/>
      <w:r w:rsidRPr="001C498B">
        <w:rPr>
          <w:u w:val="single"/>
        </w:rPr>
        <w:t>Jea</w:t>
      </w:r>
      <w:r w:rsidR="00337E60" w:rsidRPr="001C498B">
        <w:rPr>
          <w:u w:val="single"/>
        </w:rPr>
        <w:t>n</w:t>
      </w:r>
      <w:r w:rsidRPr="001C498B">
        <w:rPr>
          <w:u w:val="single"/>
        </w:rPr>
        <w:t>i</w:t>
      </w:r>
      <w:proofErr w:type="spellEnd"/>
    </w:p>
    <w:p w:rsidR="00C67338" w:rsidRDefault="00C67338" w:rsidP="00A8714F">
      <w:pPr>
        <w:spacing w:after="0"/>
      </w:pPr>
      <w:r>
        <w:t>Jan Deposits-$58.00</w:t>
      </w:r>
      <w:r>
        <w:br/>
        <w:t>Jan Checks-$285.00</w:t>
      </w:r>
      <w:r>
        <w:br/>
        <w:t>Interest-$.33</w:t>
      </w:r>
      <w:r>
        <w:br/>
        <w:t>CDs unchanged</w:t>
      </w:r>
    </w:p>
    <w:p w:rsidR="00C67338" w:rsidRDefault="00C67338" w:rsidP="00A8714F">
      <w:pPr>
        <w:spacing w:after="0"/>
      </w:pPr>
    </w:p>
    <w:p w:rsidR="004F7818" w:rsidRDefault="00C67338" w:rsidP="00A8714F">
      <w:pPr>
        <w:spacing w:after="0"/>
      </w:pPr>
      <w:r>
        <w:t xml:space="preserve">Dianne </w:t>
      </w:r>
      <w:r w:rsidR="008171DB">
        <w:t>presented</w:t>
      </w:r>
      <w:r>
        <w:t xml:space="preserve"> a $340 check from the Women’s Club lunch</w:t>
      </w:r>
      <w:r w:rsidR="008171DB">
        <w:t>eon (half the proceeds of $680).</w:t>
      </w:r>
    </w:p>
    <w:p w:rsidR="00C67338" w:rsidRDefault="00C67338" w:rsidP="00A8714F">
      <w:pPr>
        <w:spacing w:after="0"/>
      </w:pPr>
      <w:r>
        <w:t xml:space="preserve">Doug </w:t>
      </w:r>
      <w:r w:rsidR="008171DB">
        <w:t>presented</w:t>
      </w:r>
      <w:r>
        <w:t xml:space="preserve"> a $40 check from the wrestling club</w:t>
      </w:r>
      <w:r w:rsidR="008171DB">
        <w:t>.</w:t>
      </w:r>
    </w:p>
    <w:p w:rsidR="00337E60" w:rsidRDefault="00337E60" w:rsidP="00A8714F">
      <w:pPr>
        <w:spacing w:after="0"/>
      </w:pPr>
    </w:p>
    <w:p w:rsidR="008171DB" w:rsidRPr="00550C6D" w:rsidRDefault="008171DB" w:rsidP="008171DB">
      <w:pPr>
        <w:spacing w:after="0"/>
        <w:rPr>
          <w:u w:val="single"/>
        </w:rPr>
      </w:pPr>
      <w:r w:rsidRPr="00550C6D">
        <w:rPr>
          <w:u w:val="single"/>
        </w:rPr>
        <w:t>Resource – Doug</w:t>
      </w:r>
    </w:p>
    <w:p w:rsidR="008171DB" w:rsidRDefault="008171DB" w:rsidP="008171DB">
      <w:r>
        <w:t xml:space="preserve">Doug brought a draft of the RACF grant application for review before </w:t>
      </w:r>
      <w:proofErr w:type="gramStart"/>
      <w:r>
        <w:t>it’s</w:t>
      </w:r>
      <w:proofErr w:type="gramEnd"/>
      <w:r>
        <w:t xml:space="preserve"> submitted. </w:t>
      </w:r>
      <w:r w:rsidR="00F334EA">
        <w:t>He</w:t>
      </w:r>
      <w:r>
        <w:t xml:space="preserve"> increased</w:t>
      </w:r>
      <w:r w:rsidR="00F334EA">
        <w:t xml:space="preserve"> the amount</w:t>
      </w:r>
      <w:r>
        <w:t xml:space="preserve"> to $3800 (requesting $2000 and committing to contribute $1800). </w:t>
      </w:r>
      <w:r w:rsidR="00EB3CA4">
        <w:t xml:space="preserve">The numbers provided in the grant are list prices, but </w:t>
      </w:r>
      <w:r w:rsidR="00EB3CA4">
        <w:t xml:space="preserve">the guy Doug has been working with at Guitar Center promised to help us out with a discount. </w:t>
      </w:r>
      <w:r>
        <w:t>Proof of our 501c3 status is needed. Minor changes were suggested. Doug will submit tonight.</w:t>
      </w:r>
    </w:p>
    <w:p w:rsidR="008171DB" w:rsidRDefault="008171DB" w:rsidP="008171DB">
      <w:r>
        <w:t xml:space="preserve">A wrestling event is scheduled for </w:t>
      </w:r>
      <w:r w:rsidR="00EB3CA4">
        <w:t>April 18 and another possibly in May</w:t>
      </w:r>
      <w:r>
        <w:t>.</w:t>
      </w:r>
    </w:p>
    <w:p w:rsidR="008171DB" w:rsidRDefault="00EB3CA4" w:rsidP="00EB3CA4">
      <w:r>
        <w:t>Doug shared that Carol might not be able to help as much as planned with Wrong Window because of her brother’s illness. The director is aware.</w:t>
      </w:r>
    </w:p>
    <w:p w:rsidR="00DF2075" w:rsidRPr="008D634B" w:rsidRDefault="00DF2075" w:rsidP="00DF2075">
      <w:pPr>
        <w:spacing w:after="0"/>
        <w:rPr>
          <w:u w:val="single"/>
        </w:rPr>
      </w:pPr>
      <w:r w:rsidRPr="008D634B">
        <w:rPr>
          <w:u w:val="single"/>
        </w:rPr>
        <w:t>Special Events – Diane</w:t>
      </w:r>
    </w:p>
    <w:p w:rsidR="007367B1" w:rsidRDefault="00DF2075" w:rsidP="00DF2075">
      <w:r>
        <w:t xml:space="preserve">Lisa </w:t>
      </w:r>
      <w:proofErr w:type="spellStart"/>
      <w:r>
        <w:t>Chrisco</w:t>
      </w:r>
      <w:proofErr w:type="spellEnd"/>
      <w:r>
        <w:t xml:space="preserve"> </w:t>
      </w:r>
      <w:r w:rsidR="00EB3CA4">
        <w:t>is working full-time and cannot commit to doing a full concer</w:t>
      </w:r>
      <w:r w:rsidR="00F334EA">
        <w:t>t but might still do a number and</w:t>
      </w:r>
      <w:r w:rsidR="00EB3CA4">
        <w:t xml:space="preserve"> </w:t>
      </w:r>
      <w:r w:rsidR="00F334EA">
        <w:t>might</w:t>
      </w:r>
      <w:r w:rsidR="00EB3CA4">
        <w:t xml:space="preserve"> be willing to help us get additional performers. </w:t>
      </w:r>
    </w:p>
    <w:p w:rsidR="007367B1" w:rsidRPr="00F91DAD" w:rsidRDefault="007367B1" w:rsidP="007367B1">
      <w:pPr>
        <w:spacing w:after="0"/>
        <w:rPr>
          <w:u w:val="single"/>
        </w:rPr>
      </w:pPr>
      <w:r w:rsidRPr="00F91DAD">
        <w:rPr>
          <w:u w:val="single"/>
        </w:rPr>
        <w:t xml:space="preserve">Season – </w:t>
      </w:r>
      <w:r>
        <w:rPr>
          <w:u w:val="single"/>
        </w:rPr>
        <w:t>Erin</w:t>
      </w:r>
    </w:p>
    <w:p w:rsidR="00E31CBF" w:rsidRDefault="00E31CBF" w:rsidP="00E31CBF">
      <w:pPr>
        <w:spacing w:after="0"/>
      </w:pPr>
      <w:r>
        <w:t>Spring 2015 – Wrong Window directed by Jeannette Mingus: Move in March 8; Show March 20-22, 27-28</w:t>
      </w:r>
    </w:p>
    <w:p w:rsidR="00E31CBF" w:rsidRDefault="00E31CBF" w:rsidP="00E31CBF">
      <w:pPr>
        <w:spacing w:after="0"/>
      </w:pPr>
      <w:r>
        <w:t xml:space="preserve">Summer 2015 – Ordinary People directed by Jim Doherty: Move in July 12; Show July 24-26, 31-Aug </w:t>
      </w:r>
      <w:proofErr w:type="gramStart"/>
      <w:r>
        <w:t>1</w:t>
      </w:r>
      <w:r>
        <w:t xml:space="preserve">  </w:t>
      </w:r>
      <w:r>
        <w:t>Jim</w:t>
      </w:r>
      <w:proofErr w:type="gramEnd"/>
      <w:r>
        <w:t xml:space="preserve"> </w:t>
      </w:r>
      <w:r>
        <w:t xml:space="preserve">is still looking for </w:t>
      </w:r>
      <w:r>
        <w:t xml:space="preserve">an AD &amp; a producer. </w:t>
      </w:r>
    </w:p>
    <w:p w:rsidR="00E31CBF" w:rsidRDefault="00E31CBF" w:rsidP="00E31CBF">
      <w:pPr>
        <w:spacing w:after="0"/>
      </w:pPr>
      <w:r>
        <w:t>Fall 2015 – Escanaba ’39 directed by Carrie Johnson: Move in Oct 11; Show currently set for Oct 23-25, 30-31 but subject to change if Hickory Grove’s schedule changes to allow us to move the show up a week (avoid Halloween).</w:t>
      </w:r>
    </w:p>
    <w:p w:rsidR="00E31CBF" w:rsidRDefault="00E31CBF" w:rsidP="00E31CBF">
      <w:pPr>
        <w:spacing w:after="0"/>
      </w:pPr>
    </w:p>
    <w:p w:rsidR="00EB3CA4" w:rsidRDefault="00EB3CA4" w:rsidP="007367B1">
      <w:pPr>
        <w:spacing w:after="0"/>
      </w:pPr>
      <w:r>
        <w:t xml:space="preserve">Kim Ekes is willing to direct for </w:t>
      </w:r>
      <w:proofErr w:type="gramStart"/>
      <w:r>
        <w:t>Spring</w:t>
      </w:r>
      <w:proofErr w:type="gramEnd"/>
      <w:r>
        <w:t xml:space="preserve"> 2016. </w:t>
      </w:r>
    </w:p>
    <w:p w:rsidR="007367B1" w:rsidRDefault="00EB3CA4" w:rsidP="007367B1">
      <w:pPr>
        <w:spacing w:after="0"/>
      </w:pPr>
      <w:r>
        <w:t>D</w:t>
      </w:r>
      <w:r w:rsidR="007367B1">
        <w:t xml:space="preserve">ebby </w:t>
      </w:r>
      <w:proofErr w:type="spellStart"/>
      <w:r w:rsidR="007367B1">
        <w:t>Katzman</w:t>
      </w:r>
      <w:proofErr w:type="spellEnd"/>
      <w:r w:rsidR="007367B1">
        <w:t xml:space="preserve"> is </w:t>
      </w:r>
      <w:r w:rsidR="001C498B">
        <w:t>willing</w:t>
      </w:r>
      <w:r w:rsidR="007367B1">
        <w:t xml:space="preserve"> to direct </w:t>
      </w:r>
      <w:r w:rsidR="001C498B">
        <w:t xml:space="preserve">for </w:t>
      </w:r>
      <w:proofErr w:type="gramStart"/>
      <w:r w:rsidR="007367B1">
        <w:t>Fall</w:t>
      </w:r>
      <w:proofErr w:type="gramEnd"/>
      <w:r w:rsidR="007367B1">
        <w:t xml:space="preserve"> 2016.</w:t>
      </w:r>
    </w:p>
    <w:p w:rsidR="00EB3CA4" w:rsidRDefault="00EB3CA4" w:rsidP="007367B1">
      <w:pPr>
        <w:spacing w:after="0"/>
      </w:pPr>
      <w:r>
        <w:lastRenderedPageBreak/>
        <w:t xml:space="preserve">Doug &amp; Dianne agreed to look into obtaining the rights to Joseph &amp; the Technicolor </w:t>
      </w:r>
      <w:proofErr w:type="spellStart"/>
      <w:r>
        <w:t>Dreamcoat</w:t>
      </w:r>
      <w:proofErr w:type="spellEnd"/>
      <w:r>
        <w:t xml:space="preserve"> to co-direct </w:t>
      </w:r>
      <w:proofErr w:type="gramStart"/>
      <w:r>
        <w:t>Summer</w:t>
      </w:r>
      <w:proofErr w:type="gramEnd"/>
      <w:r>
        <w:t xml:space="preserve"> 2016.</w:t>
      </w:r>
    </w:p>
    <w:p w:rsidR="00EB3CA4" w:rsidRDefault="00EB3CA4" w:rsidP="007367B1">
      <w:pPr>
        <w:spacing w:after="0"/>
      </w:pPr>
    </w:p>
    <w:p w:rsidR="00351EB3" w:rsidRDefault="00351EB3" w:rsidP="003977F5">
      <w:pPr>
        <w:spacing w:after="0"/>
        <w:rPr>
          <w:u w:val="single"/>
        </w:rPr>
      </w:pPr>
      <w:r w:rsidRPr="00351EB3">
        <w:rPr>
          <w:u w:val="single"/>
        </w:rPr>
        <w:t xml:space="preserve">Web – Will </w:t>
      </w:r>
    </w:p>
    <w:p w:rsidR="00550C6D" w:rsidRDefault="00E31CBF" w:rsidP="004F7818">
      <w:pPr>
        <w:spacing w:after="0"/>
      </w:pPr>
      <w:r>
        <w:t xml:space="preserve">Will shared examples of tickets he printed and assured us the ticket printer will be functional for Wrong Window. 2000 blank tickets were purchased. Doug will send the ticket template to Will to fine tune them. </w:t>
      </w:r>
    </w:p>
    <w:p w:rsidR="00E31CBF" w:rsidRDefault="00E31CBF" w:rsidP="004F7818">
      <w:pPr>
        <w:spacing w:after="0"/>
      </w:pPr>
    </w:p>
    <w:p w:rsidR="00E31CBF" w:rsidRDefault="00E31CBF" w:rsidP="004F7818">
      <w:pPr>
        <w:spacing w:after="0"/>
      </w:pPr>
      <w:r>
        <w:t>Doug suggested we look into using The Square in order to take credit cards at the ticket counter for future shows.</w:t>
      </w:r>
    </w:p>
    <w:p w:rsidR="00E31CBF" w:rsidRDefault="00E31CBF" w:rsidP="004F7818">
      <w:pPr>
        <w:spacing w:after="0"/>
      </w:pPr>
    </w:p>
    <w:p w:rsidR="00E31CBF" w:rsidRPr="00E31CBF" w:rsidRDefault="00E31CBF" w:rsidP="004F7818">
      <w:pPr>
        <w:spacing w:after="0"/>
        <w:rPr>
          <w:u w:val="single"/>
        </w:rPr>
      </w:pPr>
      <w:r w:rsidRPr="00E31CBF">
        <w:rPr>
          <w:u w:val="single"/>
        </w:rPr>
        <w:t>Newsletter – Will</w:t>
      </w:r>
    </w:p>
    <w:p w:rsidR="004F7818" w:rsidRDefault="00E31CBF" w:rsidP="004F7818">
      <w:pPr>
        <w:spacing w:after="0"/>
      </w:pPr>
      <w:r>
        <w:t>The next newsletter will be sent in March and will include information about Wrong Window, the RACF grant application, new ticket system, and shuttle for opening weekend.</w:t>
      </w:r>
    </w:p>
    <w:p w:rsidR="00550C6D" w:rsidRDefault="00550C6D" w:rsidP="008C0765">
      <w:pPr>
        <w:spacing w:after="0"/>
      </w:pPr>
    </w:p>
    <w:p w:rsidR="002C1393" w:rsidRPr="00FC2B91" w:rsidRDefault="002C1393">
      <w:pPr>
        <w:rPr>
          <w:b/>
          <w:sz w:val="28"/>
          <w:szCs w:val="28"/>
        </w:rPr>
      </w:pPr>
      <w:r w:rsidRPr="00FC2B91">
        <w:rPr>
          <w:b/>
          <w:sz w:val="28"/>
          <w:szCs w:val="28"/>
        </w:rPr>
        <w:t>Old Business</w:t>
      </w:r>
    </w:p>
    <w:p w:rsidR="00E03176" w:rsidRPr="003A5A59" w:rsidRDefault="00E03176" w:rsidP="00E03176">
      <w:pPr>
        <w:spacing w:after="0"/>
        <w:rPr>
          <w:u w:val="single"/>
        </w:rPr>
      </w:pPr>
      <w:r w:rsidRPr="003A5A59">
        <w:rPr>
          <w:u w:val="single"/>
        </w:rPr>
        <w:t>Exit Laughing</w:t>
      </w:r>
    </w:p>
    <w:p w:rsidR="00E03176" w:rsidRDefault="00E03176" w:rsidP="00E03176">
      <w:pPr>
        <w:spacing w:after="0"/>
      </w:pPr>
      <w:r>
        <w:t xml:space="preserve">Carol thought the script would be best as a full show instead of a Reader’s Theater. Reasons why Reader’s Theater was suggested were reiterated. Sally is not comfortable directing a full show solo, and she would like to do it before </w:t>
      </w:r>
      <w:proofErr w:type="gramStart"/>
      <w:r>
        <w:t>Spring</w:t>
      </w:r>
      <w:proofErr w:type="gramEnd"/>
      <w:r>
        <w:t xml:space="preserve"> 2017. Carol will pass the script along to </w:t>
      </w:r>
      <w:r w:rsidR="00F334EA">
        <w:t>whoever</w:t>
      </w:r>
      <w:r>
        <w:t xml:space="preserve"> is interested in reading it next.</w:t>
      </w:r>
    </w:p>
    <w:p w:rsidR="00E03176" w:rsidRDefault="00E03176" w:rsidP="00E03176">
      <w:pPr>
        <w:spacing w:after="0"/>
      </w:pPr>
    </w:p>
    <w:p w:rsidR="00E03176" w:rsidRPr="00E52E2C" w:rsidRDefault="00E03176" w:rsidP="00E03176">
      <w:pPr>
        <w:spacing w:after="0"/>
        <w:rPr>
          <w:u w:val="single"/>
        </w:rPr>
      </w:pPr>
      <w:r w:rsidRPr="00E52E2C">
        <w:rPr>
          <w:u w:val="single"/>
        </w:rPr>
        <w:t>Stage Improvements</w:t>
      </w:r>
    </w:p>
    <w:p w:rsidR="00E03176" w:rsidRDefault="00E03176" w:rsidP="00E03176">
      <w:pPr>
        <w:spacing w:after="0"/>
      </w:pPr>
      <w:r>
        <w:t xml:space="preserve">Sally </w:t>
      </w:r>
      <w:r>
        <w:t>reported that</w:t>
      </w:r>
      <w:r>
        <w:t xml:space="preserve"> OCCCA </w:t>
      </w:r>
      <w:r>
        <w:t>met on Feb 19</w:t>
      </w:r>
      <w:r w:rsidR="00F334EA">
        <w:t>,</w:t>
      </w:r>
      <w:r>
        <w:t xml:space="preserve"> and 4 voting members declined painting the stage area. Other options were suggested such as hanging black material or black cardboard.</w:t>
      </w:r>
    </w:p>
    <w:p w:rsidR="00E63DF8" w:rsidRDefault="00E63DF8" w:rsidP="00E63DF8">
      <w:pPr>
        <w:spacing w:after="0"/>
      </w:pPr>
      <w:r>
        <w:tab/>
      </w:r>
    </w:p>
    <w:p w:rsidR="00A40E0A" w:rsidRPr="00FC2B91" w:rsidRDefault="00A40E0A" w:rsidP="00A40E0A">
      <w:pPr>
        <w:rPr>
          <w:b/>
          <w:sz w:val="28"/>
          <w:szCs w:val="28"/>
        </w:rPr>
      </w:pPr>
      <w:r>
        <w:rPr>
          <w:b/>
          <w:sz w:val="28"/>
          <w:szCs w:val="28"/>
        </w:rPr>
        <w:t>New</w:t>
      </w:r>
      <w:r w:rsidRPr="00FC2B91">
        <w:rPr>
          <w:b/>
          <w:sz w:val="28"/>
          <w:szCs w:val="28"/>
        </w:rPr>
        <w:t xml:space="preserve"> Business</w:t>
      </w:r>
    </w:p>
    <w:p w:rsidR="00E52E2C" w:rsidRPr="00E03176" w:rsidRDefault="00E03176" w:rsidP="001B17BF">
      <w:pPr>
        <w:spacing w:after="0"/>
        <w:rPr>
          <w:u w:val="single"/>
        </w:rPr>
      </w:pPr>
      <w:r w:rsidRPr="00E03176">
        <w:rPr>
          <w:u w:val="single"/>
        </w:rPr>
        <w:t>Focus House</w:t>
      </w:r>
    </w:p>
    <w:p w:rsidR="00E03176" w:rsidRDefault="00E03176" w:rsidP="001B17BF">
      <w:pPr>
        <w:spacing w:after="0"/>
      </w:pPr>
      <w:r>
        <w:t>Tickets were donated to the Focus House fundraiser in lieu of compensating them for their time &amp; effort.</w:t>
      </w:r>
    </w:p>
    <w:p w:rsidR="00E03176" w:rsidRDefault="00E03176" w:rsidP="001B17BF">
      <w:pPr>
        <w:spacing w:after="0"/>
      </w:pPr>
    </w:p>
    <w:p w:rsidR="00842445" w:rsidRPr="00E03176" w:rsidRDefault="00842445" w:rsidP="00842445">
      <w:pPr>
        <w:spacing w:after="0"/>
        <w:rPr>
          <w:u w:val="single"/>
        </w:rPr>
      </w:pPr>
      <w:r w:rsidRPr="00E03176">
        <w:rPr>
          <w:u w:val="single"/>
        </w:rPr>
        <w:t>Hub Theater</w:t>
      </w:r>
    </w:p>
    <w:p w:rsidR="00842445" w:rsidRDefault="00842445" w:rsidP="00842445">
      <w:pPr>
        <w:spacing w:after="0"/>
      </w:pPr>
      <w:r>
        <w:t xml:space="preserve">Sally shared her email conversation with Mike McCarty regarding the Hub Theater project. </w:t>
      </w:r>
    </w:p>
    <w:p w:rsidR="00842445" w:rsidRDefault="00842445" w:rsidP="00842445">
      <w:pPr>
        <w:spacing w:after="0"/>
      </w:pPr>
    </w:p>
    <w:p w:rsidR="00E03176" w:rsidRPr="00E03176" w:rsidRDefault="00E03176" w:rsidP="001B17BF">
      <w:pPr>
        <w:spacing w:after="0"/>
        <w:rPr>
          <w:u w:val="single"/>
        </w:rPr>
      </w:pPr>
      <w:r w:rsidRPr="00E03176">
        <w:rPr>
          <w:u w:val="single"/>
        </w:rPr>
        <w:t>Wrong Window</w:t>
      </w:r>
    </w:p>
    <w:p w:rsidR="00E03176" w:rsidRDefault="00E03176" w:rsidP="001B17BF">
      <w:pPr>
        <w:spacing w:after="0"/>
      </w:pPr>
      <w:r>
        <w:t>Will presented Jeannette’s budget for Wrong Window</w:t>
      </w:r>
      <w:r w:rsidR="00842445">
        <w:t>. Doug motioned to accept. Dianne seconded.</w:t>
      </w:r>
    </w:p>
    <w:p w:rsidR="00842445" w:rsidRDefault="00842445" w:rsidP="001B17BF">
      <w:pPr>
        <w:spacing w:after="0"/>
      </w:pPr>
    </w:p>
    <w:p w:rsidR="00842445" w:rsidRDefault="00842445" w:rsidP="001B17BF">
      <w:pPr>
        <w:spacing w:after="0"/>
      </w:pPr>
      <w:r>
        <w:t xml:space="preserve">Concerns were discussed regarding parking for opening weekend due to </w:t>
      </w:r>
      <w:r w:rsidR="00F334EA">
        <w:t>a</w:t>
      </w:r>
      <w:r>
        <w:t xml:space="preserve"> dart tournament at Hickory Grove that same weekend. </w:t>
      </w:r>
      <w:r>
        <w:t xml:space="preserve">Ashley at Hickory Grove is </w:t>
      </w:r>
      <w:r>
        <w:t>requesting that we be able to</w:t>
      </w:r>
      <w:r w:rsidR="00F70172">
        <w:t xml:space="preserve"> use the parking garage. We need clarification that we will have the code to enter the building from the garage. </w:t>
      </w:r>
      <w:r>
        <w:t xml:space="preserve">Carrie agreed to paint the sandwich boards to </w:t>
      </w:r>
      <w:r w:rsidR="00F70172">
        <w:t>indicate parking is available there</w:t>
      </w:r>
      <w:r>
        <w:t xml:space="preserve">. </w:t>
      </w:r>
      <w:r w:rsidR="00F70172">
        <w:t xml:space="preserve">Directional signs inside the garage may also be needed. </w:t>
      </w:r>
      <w:r>
        <w:t xml:space="preserve">Valet parking was suggested but drivers would be needed and liability is a concern. </w:t>
      </w:r>
      <w:r w:rsidR="00F70172">
        <w:t>S</w:t>
      </w:r>
      <w:r>
        <w:t>huttl</w:t>
      </w:r>
      <w:r w:rsidR="00F70172">
        <w:t>ing patrons</w:t>
      </w:r>
      <w:r>
        <w:t xml:space="preserve"> to/from National Bank parking lot </w:t>
      </w:r>
      <w:r w:rsidR="00F70172">
        <w:t xml:space="preserve">was also suggested. Sally will call Hub Shuttle for prices. If a shuttle is provided, Will </w:t>
      </w:r>
      <w:proofErr w:type="spellStart"/>
      <w:r w:rsidR="00F70172">
        <w:lastRenderedPageBreak/>
        <w:t>will</w:t>
      </w:r>
      <w:proofErr w:type="spellEnd"/>
      <w:r w:rsidR="00F70172">
        <w:t xml:space="preserve"> put the information on the website and add it to the email confirmation received when tickets are purchased. We will ask Terry to include the info in the newspaper articles, and signs will be posted at the doors the night of the shows.</w:t>
      </w:r>
    </w:p>
    <w:p w:rsidR="00F70172" w:rsidRDefault="00F70172" w:rsidP="001B17BF">
      <w:pPr>
        <w:spacing w:after="0"/>
      </w:pPr>
    </w:p>
    <w:p w:rsidR="00F70172" w:rsidRDefault="00F70172" w:rsidP="001B17BF">
      <w:pPr>
        <w:spacing w:after="0"/>
      </w:pPr>
      <w:r>
        <w:t>Carrie sent word that the bart</w:t>
      </w:r>
      <w:r w:rsidR="00F334EA">
        <w:t>ender is confirmed</w:t>
      </w:r>
      <w:r>
        <w:t>, and Abraham’s will offer 20% off dinner with ticket stub.</w:t>
      </w:r>
    </w:p>
    <w:p w:rsidR="00F70172" w:rsidRDefault="00F70172" w:rsidP="001B17BF">
      <w:pPr>
        <w:spacing w:after="0"/>
      </w:pPr>
    </w:p>
    <w:p w:rsidR="00842445" w:rsidRDefault="00F70172" w:rsidP="001B17BF">
      <w:pPr>
        <w:spacing w:after="0"/>
      </w:pPr>
      <w:proofErr w:type="spellStart"/>
      <w:r>
        <w:t>Jeani</w:t>
      </w:r>
      <w:proofErr w:type="spellEnd"/>
      <w:r>
        <w:t xml:space="preserve"> &amp; Will are getting together Feb 28 to train on the new ticketing system. 39 tickets have already been sold.</w:t>
      </w:r>
    </w:p>
    <w:p w:rsidR="00842445" w:rsidRDefault="00842445" w:rsidP="001B17BF">
      <w:pPr>
        <w:spacing w:after="0"/>
      </w:pPr>
    </w:p>
    <w:p w:rsidR="002C1393" w:rsidRPr="002C1393" w:rsidRDefault="002C1393" w:rsidP="002C1393">
      <w:pPr>
        <w:spacing w:after="0"/>
        <w:rPr>
          <w:u w:val="single"/>
        </w:rPr>
      </w:pPr>
      <w:r w:rsidRPr="002C1393">
        <w:rPr>
          <w:u w:val="single"/>
        </w:rPr>
        <w:t>Upcoming Meetings</w:t>
      </w:r>
    </w:p>
    <w:p w:rsidR="00CB2700" w:rsidRDefault="00842445" w:rsidP="00F85C10">
      <w:r>
        <w:t>The March board meeting was moved to April 1</w:t>
      </w:r>
      <w:r w:rsidR="00CB2700">
        <w:t xml:space="preserve"> </w:t>
      </w:r>
      <w:r w:rsidR="0005762E">
        <w:t xml:space="preserve">at Amy’s office: Diversified Services 225 E IL </w:t>
      </w:r>
      <w:proofErr w:type="spellStart"/>
      <w:proofErr w:type="gramStart"/>
      <w:r w:rsidR="0005762E">
        <w:t>Rt</w:t>
      </w:r>
      <w:proofErr w:type="spellEnd"/>
      <w:proofErr w:type="gramEnd"/>
      <w:r w:rsidR="0005762E">
        <w:t xml:space="preserve"> 38, Rochelle</w:t>
      </w:r>
    </w:p>
    <w:p w:rsidR="002C1393" w:rsidRDefault="002C1393" w:rsidP="001C498B">
      <w:pPr>
        <w:spacing w:after="600"/>
      </w:pPr>
      <w:r>
        <w:t xml:space="preserve">Meeting adjourned at </w:t>
      </w:r>
      <w:r w:rsidR="00842445">
        <w:t>8</w:t>
      </w:r>
      <w:r w:rsidR="001B17BF">
        <w:t>:</w:t>
      </w:r>
      <w:r w:rsidR="00842445">
        <w:t>15</w:t>
      </w:r>
      <w:r w:rsidR="001B17BF">
        <w:t>pm</w:t>
      </w:r>
    </w:p>
    <w:p w:rsidR="00A8714F" w:rsidRPr="00FC2B91" w:rsidRDefault="00A8714F" w:rsidP="00DA3AB6">
      <w:pPr>
        <w:rPr>
          <w:b/>
          <w:sz w:val="28"/>
          <w:szCs w:val="28"/>
          <w:u w:val="single"/>
        </w:rPr>
      </w:pPr>
      <w:r w:rsidRPr="00FC2B91">
        <w:rPr>
          <w:b/>
          <w:sz w:val="28"/>
          <w:szCs w:val="28"/>
          <w:u w:val="single"/>
        </w:rPr>
        <w:t>Action Point Summary</w:t>
      </w:r>
    </w:p>
    <w:p w:rsidR="00E52E2C" w:rsidRDefault="00E52E2C" w:rsidP="00F27E7A">
      <w:r>
        <w:t xml:space="preserve">Sally – </w:t>
      </w:r>
      <w:r w:rsidR="00842445">
        <w:t>contact Hub Shuttle for price of opening weekend shuttle to/from bank</w:t>
      </w:r>
      <w:bookmarkStart w:id="0" w:name="_GoBack"/>
      <w:bookmarkEnd w:id="0"/>
    </w:p>
    <w:p w:rsidR="001B17BF" w:rsidRDefault="007314D0" w:rsidP="00E31CBF">
      <w:pPr>
        <w:spacing w:after="0"/>
      </w:pPr>
      <w:r>
        <w:t xml:space="preserve">Doug – </w:t>
      </w:r>
      <w:r w:rsidR="00EB3CA4">
        <w:t>submit RACF grant application</w:t>
      </w:r>
    </w:p>
    <w:p w:rsidR="00E31CBF" w:rsidRDefault="00E31CBF" w:rsidP="00842445">
      <w:pPr>
        <w:spacing w:after="0"/>
      </w:pPr>
      <w:r>
        <w:tab/>
        <w:t>Send Will the template for tickets</w:t>
      </w:r>
    </w:p>
    <w:p w:rsidR="00842445" w:rsidRDefault="00842445" w:rsidP="00550C6D">
      <w:pPr>
        <w:spacing w:after="120"/>
      </w:pPr>
      <w:r>
        <w:tab/>
        <w:t>Get sandwich boards to Chris for Carrie to paint</w:t>
      </w:r>
    </w:p>
    <w:p w:rsidR="009F3663" w:rsidRDefault="009F3663" w:rsidP="009F3663">
      <w:r>
        <w:t>Amy – send Will minutes as a word doc so he can post online</w:t>
      </w:r>
    </w:p>
    <w:p w:rsidR="002839C2" w:rsidRDefault="00FD1534" w:rsidP="002839C2">
      <w:r>
        <w:t>Will –</w:t>
      </w:r>
      <w:r w:rsidR="00E63DF8">
        <w:t xml:space="preserve"> </w:t>
      </w:r>
      <w:r w:rsidR="00842445">
        <w:t>remove Chris Johnson’s name from the board member list online</w:t>
      </w:r>
    </w:p>
    <w:p w:rsidR="00842445" w:rsidRDefault="002839C2" w:rsidP="002839C2">
      <w:r>
        <w:t>Carrie – paint sandwich boards to indicate parking option</w:t>
      </w:r>
    </w:p>
    <w:p w:rsidR="00181A1E" w:rsidRDefault="00181A1E" w:rsidP="000C72E5">
      <w:pPr>
        <w:spacing w:after="0"/>
      </w:pPr>
      <w:r>
        <w:t>Dianne</w:t>
      </w:r>
      <w:r w:rsidR="00EB3CA4">
        <w:t xml:space="preserve"> – look into obtaining rights to Joseph for </w:t>
      </w:r>
      <w:proofErr w:type="gramStart"/>
      <w:r w:rsidR="00EB3CA4">
        <w:t>Summer</w:t>
      </w:r>
      <w:proofErr w:type="gramEnd"/>
      <w:r w:rsidR="00EB3CA4">
        <w:t xml:space="preserve"> 2016</w:t>
      </w:r>
    </w:p>
    <w:p w:rsidR="00E03176" w:rsidRDefault="00E03176" w:rsidP="000C72E5">
      <w:pPr>
        <w:spacing w:after="0"/>
      </w:pPr>
      <w:r>
        <w:tab/>
        <w:t xml:space="preserve">Provide dates of upcoming shows to enjoyrochelle.org </w:t>
      </w:r>
    </w:p>
    <w:sectPr w:rsidR="00E03176" w:rsidSect="00E31C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7A3B"/>
    <w:multiLevelType w:val="hybridMultilevel"/>
    <w:tmpl w:val="FACA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205B32"/>
    <w:multiLevelType w:val="hybridMultilevel"/>
    <w:tmpl w:val="A9DE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269FB"/>
    <w:multiLevelType w:val="hybridMultilevel"/>
    <w:tmpl w:val="5B9E2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87804"/>
    <w:multiLevelType w:val="hybridMultilevel"/>
    <w:tmpl w:val="1E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71A4A"/>
    <w:multiLevelType w:val="hybridMultilevel"/>
    <w:tmpl w:val="3C46BE9A"/>
    <w:lvl w:ilvl="0" w:tplc="F7E0DD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23361"/>
    <w:multiLevelType w:val="hybridMultilevel"/>
    <w:tmpl w:val="2E7220D4"/>
    <w:lvl w:ilvl="0" w:tplc="D1729282">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71B02BCD"/>
    <w:multiLevelType w:val="hybridMultilevel"/>
    <w:tmpl w:val="B106A252"/>
    <w:lvl w:ilvl="0" w:tplc="97308BAC">
      <w:numFmt w:val="bullet"/>
      <w:lvlText w:val="-"/>
      <w:lvlJc w:val="left"/>
      <w:pPr>
        <w:ind w:left="900" w:hanging="360"/>
      </w:pPr>
      <w:rPr>
        <w:rFonts w:ascii="Calibri" w:eastAsiaTheme="minorHAnsi"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7D6B46CA"/>
    <w:multiLevelType w:val="hybridMultilevel"/>
    <w:tmpl w:val="D8F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14F"/>
    <w:rsid w:val="0005762E"/>
    <w:rsid w:val="00076039"/>
    <w:rsid w:val="00087383"/>
    <w:rsid w:val="000962D0"/>
    <w:rsid w:val="000970A9"/>
    <w:rsid w:val="000C72E5"/>
    <w:rsid w:val="000D052A"/>
    <w:rsid w:val="000F3B70"/>
    <w:rsid w:val="00112A3D"/>
    <w:rsid w:val="00125C09"/>
    <w:rsid w:val="00131E4A"/>
    <w:rsid w:val="00154CC7"/>
    <w:rsid w:val="00173DD1"/>
    <w:rsid w:val="00181A1E"/>
    <w:rsid w:val="001A290D"/>
    <w:rsid w:val="001B17BF"/>
    <w:rsid w:val="001C498B"/>
    <w:rsid w:val="002618CC"/>
    <w:rsid w:val="002730EE"/>
    <w:rsid w:val="002839C2"/>
    <w:rsid w:val="002868E7"/>
    <w:rsid w:val="002C1393"/>
    <w:rsid w:val="002E092E"/>
    <w:rsid w:val="00305EE3"/>
    <w:rsid w:val="00337E60"/>
    <w:rsid w:val="0034770D"/>
    <w:rsid w:val="00351EB3"/>
    <w:rsid w:val="00352589"/>
    <w:rsid w:val="00362114"/>
    <w:rsid w:val="0036388C"/>
    <w:rsid w:val="003977F5"/>
    <w:rsid w:val="003A5A59"/>
    <w:rsid w:val="003B2DCE"/>
    <w:rsid w:val="003C11FE"/>
    <w:rsid w:val="003E15AF"/>
    <w:rsid w:val="0048325B"/>
    <w:rsid w:val="00484F8A"/>
    <w:rsid w:val="004A1908"/>
    <w:rsid w:val="004C1A67"/>
    <w:rsid w:val="004C2DCD"/>
    <w:rsid w:val="004E0C91"/>
    <w:rsid w:val="004F7818"/>
    <w:rsid w:val="0053690F"/>
    <w:rsid w:val="0054126C"/>
    <w:rsid w:val="00550C6D"/>
    <w:rsid w:val="00570A69"/>
    <w:rsid w:val="00584AAE"/>
    <w:rsid w:val="005E2E09"/>
    <w:rsid w:val="00602B49"/>
    <w:rsid w:val="006270A5"/>
    <w:rsid w:val="0065487D"/>
    <w:rsid w:val="006553D5"/>
    <w:rsid w:val="006764CA"/>
    <w:rsid w:val="006F32E8"/>
    <w:rsid w:val="006F34AB"/>
    <w:rsid w:val="007205DD"/>
    <w:rsid w:val="007210E1"/>
    <w:rsid w:val="007314D0"/>
    <w:rsid w:val="007367B1"/>
    <w:rsid w:val="00752C6D"/>
    <w:rsid w:val="00764DC7"/>
    <w:rsid w:val="007A6886"/>
    <w:rsid w:val="008171DB"/>
    <w:rsid w:val="00842445"/>
    <w:rsid w:val="008432B6"/>
    <w:rsid w:val="00861568"/>
    <w:rsid w:val="008816F1"/>
    <w:rsid w:val="00892051"/>
    <w:rsid w:val="008C0765"/>
    <w:rsid w:val="008D634B"/>
    <w:rsid w:val="00900133"/>
    <w:rsid w:val="0092142C"/>
    <w:rsid w:val="00967849"/>
    <w:rsid w:val="009974F6"/>
    <w:rsid w:val="009F3663"/>
    <w:rsid w:val="00A40E0A"/>
    <w:rsid w:val="00A73BB9"/>
    <w:rsid w:val="00A8714F"/>
    <w:rsid w:val="00B658E7"/>
    <w:rsid w:val="00B8325B"/>
    <w:rsid w:val="00B8333E"/>
    <w:rsid w:val="00B9136F"/>
    <w:rsid w:val="00B96941"/>
    <w:rsid w:val="00BF38C5"/>
    <w:rsid w:val="00C1555A"/>
    <w:rsid w:val="00C67338"/>
    <w:rsid w:val="00C83EAA"/>
    <w:rsid w:val="00C96E84"/>
    <w:rsid w:val="00CA1466"/>
    <w:rsid w:val="00CB2700"/>
    <w:rsid w:val="00D00482"/>
    <w:rsid w:val="00D00DA0"/>
    <w:rsid w:val="00D25063"/>
    <w:rsid w:val="00D2674D"/>
    <w:rsid w:val="00D31FA9"/>
    <w:rsid w:val="00D36DE7"/>
    <w:rsid w:val="00D45A2D"/>
    <w:rsid w:val="00D45E0E"/>
    <w:rsid w:val="00D53281"/>
    <w:rsid w:val="00D53287"/>
    <w:rsid w:val="00D94C05"/>
    <w:rsid w:val="00DA3AB6"/>
    <w:rsid w:val="00DC4CB6"/>
    <w:rsid w:val="00DF2075"/>
    <w:rsid w:val="00E01E20"/>
    <w:rsid w:val="00E03176"/>
    <w:rsid w:val="00E2368C"/>
    <w:rsid w:val="00E31CBF"/>
    <w:rsid w:val="00E52E2C"/>
    <w:rsid w:val="00E63DF8"/>
    <w:rsid w:val="00E92AF2"/>
    <w:rsid w:val="00EA1860"/>
    <w:rsid w:val="00EA3E46"/>
    <w:rsid w:val="00EB3CA4"/>
    <w:rsid w:val="00EC7048"/>
    <w:rsid w:val="00EE59A7"/>
    <w:rsid w:val="00EF0ED8"/>
    <w:rsid w:val="00EF6CB9"/>
    <w:rsid w:val="00F00931"/>
    <w:rsid w:val="00F27E7A"/>
    <w:rsid w:val="00F334EA"/>
    <w:rsid w:val="00F545B7"/>
    <w:rsid w:val="00F70172"/>
    <w:rsid w:val="00F85C10"/>
    <w:rsid w:val="00F91DAD"/>
    <w:rsid w:val="00FA1D63"/>
    <w:rsid w:val="00FC2B91"/>
    <w:rsid w:val="00FD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5D6FB-2B83-4AD8-A655-4DCE7B70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5</cp:revision>
  <dcterms:created xsi:type="dcterms:W3CDTF">2015-02-26T19:12:00Z</dcterms:created>
  <dcterms:modified xsi:type="dcterms:W3CDTF">2015-02-26T20:29:00Z</dcterms:modified>
</cp:coreProperties>
</file>